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EAA50" w14:textId="77777777" w:rsidR="00A65626" w:rsidRDefault="00A65626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65F76D" w14:textId="4B8D8296" w:rsidR="00A65626" w:rsidRDefault="00A65626" w:rsidP="00303220">
      <w:pPr>
        <w:jc w:val="center"/>
        <w:rPr>
          <w:rFonts w:ascii="Book Antiqua" w:hAnsi="Book Antiqua" w:cs="Arial"/>
          <w:b/>
          <w:bCs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9495C">
        <w:rPr>
          <w:rFonts w:ascii="Book Antiqua" w:hAnsi="Book Antiqua" w:cs="Arial"/>
          <w:b/>
          <w:bCs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UNIDAD DE INFORMACIÓN PÚBLICA</w:t>
      </w:r>
    </w:p>
    <w:p w14:paraId="0ED7A03E" w14:textId="581C2602" w:rsidR="00303220" w:rsidRPr="00303220" w:rsidRDefault="00303220" w:rsidP="00303220">
      <w:pPr>
        <w:jc w:val="center"/>
        <w:rPr>
          <w:rFonts w:ascii="Book Antiqua" w:hAnsi="Book Antiqua" w:cs="Arial"/>
          <w:color w:val="4472C4" w:themeColor="accent1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3220">
        <w:rPr>
          <w:rFonts w:ascii="Book Antiqua" w:hAnsi="Book Antiqua" w:cs="Arial"/>
          <w:color w:val="4472C4" w:themeColor="accent1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SECRETARÍA PRESIDENCIAL DE LA MUJER</w:t>
      </w:r>
      <w:r w:rsidR="00080030">
        <w:rPr>
          <w:rFonts w:ascii="Book Antiqua" w:hAnsi="Book Antiqua" w:cs="Arial"/>
          <w:color w:val="4472C4" w:themeColor="accent1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-SEPREM-</w:t>
      </w:r>
    </w:p>
    <w:p w14:paraId="45D1D9A7" w14:textId="77777777" w:rsidR="00A65626" w:rsidRPr="00E9495C" w:rsidRDefault="00A65626" w:rsidP="00561B30">
      <w:pPr>
        <w:rPr>
          <w:sz w:val="8"/>
          <w:szCs w:val="8"/>
        </w:rPr>
      </w:pPr>
    </w:p>
    <w:p w14:paraId="1E97B955" w14:textId="6977DEF9" w:rsidR="00A65626" w:rsidRDefault="00A65626" w:rsidP="004A7148">
      <w:pPr>
        <w:jc w:val="center"/>
      </w:pPr>
    </w:p>
    <w:p w14:paraId="3DADA74E" w14:textId="77777777" w:rsidR="00A65626" w:rsidRPr="00A65626" w:rsidRDefault="00A65626" w:rsidP="00A65626">
      <w:pPr>
        <w:jc w:val="center"/>
        <w:rPr>
          <w:rFonts w:ascii="Book Antiqua" w:hAnsi="Book Antiqua"/>
          <w:b/>
          <w:b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5626">
        <w:rPr>
          <w:rFonts w:ascii="Book Antiqua" w:hAnsi="Book Antiqua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65626">
        <w:rPr>
          <w:rFonts w:ascii="Book Antiqua" w:hAnsi="Book Antiqua"/>
          <w:b/>
          <w:b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ESTADÍSTICAS DE SOLICITUDES DE INFORMACIÓN PÚBLICA</w:t>
      </w:r>
    </w:p>
    <w:p w14:paraId="49F8225E" w14:textId="1E70C976" w:rsidR="00A65626" w:rsidRPr="004A7148" w:rsidRDefault="00F24A11" w:rsidP="00A65626">
      <w:pPr>
        <w:jc w:val="center"/>
        <w:rPr>
          <w:rFonts w:ascii="Book Antiqua" w:hAnsi="Book Antiqua"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A7148">
        <w:rPr>
          <w:rFonts w:ascii="Book Antiqua" w:hAnsi="Book Antiqua"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</w:t>
      </w:r>
      <w:r w:rsidR="00CC469D" w:rsidRPr="004A7148">
        <w:rPr>
          <w:rFonts w:ascii="Book Antiqua" w:hAnsi="Book Antiqua"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Y</w:t>
      </w:r>
      <w:r w:rsidRPr="004A7148">
        <w:rPr>
          <w:rFonts w:ascii="Book Antiqua" w:hAnsi="Book Antiqua"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AB3CE6" w:rsidRPr="004A7148">
        <w:rPr>
          <w:rFonts w:ascii="Book Antiqua" w:hAnsi="Book Antiqua"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2022</w:t>
      </w:r>
    </w:p>
    <w:p w14:paraId="4F4B517B" w14:textId="77777777" w:rsidR="00A65626" w:rsidRPr="00A65626" w:rsidRDefault="00A65626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pPr w:leftFromText="141" w:rightFromText="141" w:vertAnchor="text" w:horzAnchor="margin" w:tblpY="53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96"/>
      </w:tblGrid>
      <w:tr w:rsidR="00AB3CE6" w14:paraId="3591C4B1" w14:textId="77777777" w:rsidTr="00F24A11">
        <w:tc>
          <w:tcPr>
            <w:tcW w:w="12996" w:type="dxa"/>
            <w:shd w:val="clear" w:color="auto" w:fill="FFFFFF" w:themeFill="background1"/>
          </w:tcPr>
          <w:p w14:paraId="340AD00D" w14:textId="3A0B9D1D" w:rsidR="00E4069C" w:rsidRDefault="00362FC0" w:rsidP="00AB3CE6">
            <w:r w:rsidRPr="00362FC0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88A9A63" wp14:editId="36322050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154305</wp:posOffset>
                  </wp:positionV>
                  <wp:extent cx="2219325" cy="3161895"/>
                  <wp:effectExtent l="0" t="0" r="0" b="635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16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B8B5F0" w14:textId="32DF429F" w:rsidR="00E4069C" w:rsidRDefault="00E4069C" w:rsidP="00AB3CE6"/>
          <w:p w14:paraId="099C720C" w14:textId="21434E5D" w:rsidR="00E4069C" w:rsidRDefault="00E4069C" w:rsidP="00AB3CE6"/>
          <w:p w14:paraId="312ABE54" w14:textId="2018C69E" w:rsidR="00E4069C" w:rsidRDefault="00362FC0" w:rsidP="00AB3CE6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23ADF4D" wp14:editId="57F5FF3F">
                  <wp:simplePos x="0" y="0"/>
                  <wp:positionH relativeFrom="column">
                    <wp:posOffset>3081655</wp:posOffset>
                  </wp:positionH>
                  <wp:positionV relativeFrom="paragraph">
                    <wp:posOffset>120015</wp:posOffset>
                  </wp:positionV>
                  <wp:extent cx="5012055" cy="2451100"/>
                  <wp:effectExtent l="0" t="0" r="0" b="635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2055" cy="245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37E5E92C" w14:textId="1CBD2A9F" w:rsidR="00AB3CE6" w:rsidRDefault="00AB3CE6" w:rsidP="00AB3CE6">
            <w:r>
              <w:fldChar w:fldCharType="begin"/>
            </w:r>
            <w:r>
              <w:instrText xml:space="preserve"> LINK </w:instrText>
            </w:r>
            <w:r w:rsidR="00F24A11">
              <w:instrText xml:space="preserve">Excel.Sheet.8 "C:\\Users\\smendez\\Desktop\\-UIP-\\Unidad de Acceso a la Información Delfina\\.Año 2022\\Información de Oficio 2022\\Transparencia Activa\\CONTROL DE SOLICITUDES UIP 2022 EXCEL.xls" "enero 2022!F11C3:F24C4" </w:instrText>
            </w:r>
            <w:r>
              <w:instrText xml:space="preserve">\a \f 4 \h </w:instrText>
            </w:r>
            <w:r w:rsidR="009A14B0">
              <w:instrText xml:space="preserve"> \* MERGEFORMAT </w:instrText>
            </w:r>
            <w:r>
              <w:fldChar w:fldCharType="separate"/>
            </w:r>
          </w:p>
          <w:p w14:paraId="1E45D6BE" w14:textId="5FF387F9" w:rsidR="00AB3CE6" w:rsidRDefault="00677BE1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      </w:t>
            </w:r>
            <w:r w:rsidR="00DC2DC8">
              <w:rPr>
                <w:noProof/>
              </w:rPr>
              <w:t xml:space="preserve"> </w:t>
            </w:r>
            <w:r w:rsidR="00DC2DC8"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     </w:t>
            </w:r>
          </w:p>
          <w:p w14:paraId="61DE8F68" w14:textId="21A53947" w:rsidR="00E4069C" w:rsidRDefault="00E4069C" w:rsidP="00AB3CE6">
            <w:r>
              <w:fldChar w:fldCharType="begin"/>
            </w:r>
            <w:r>
              <w:instrText xml:space="preserve"> LINK </w:instrText>
            </w:r>
            <w:r w:rsidR="00F24A11">
              <w:instrText xml:space="preserve">Excel.Sheet.8 "C:\\Users\\smendez\\Desktop\\-UIP-\\Unidad de Acceso a la Información Delfina\\.Año 2022\\Información de Oficio 2022\\Transparencia Activa\\CONTROL DE SOLICITUDES UIP 2022 EXCEL.xls" "enero 2022!F11C3:F24C4" </w:instrText>
            </w:r>
            <w:r>
              <w:instrText xml:space="preserve">\a \f 4 \h </w:instrText>
            </w:r>
            <w:r>
              <w:fldChar w:fldCharType="separate"/>
            </w:r>
          </w:p>
          <w:p w14:paraId="3F6DBE5E" w14:textId="1F9E7EAF" w:rsidR="00AB3CE6" w:rsidRDefault="00E4069C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</w:p>
          <w:p w14:paraId="090AEF65" w14:textId="007C9010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32AA63A" w14:textId="662A594C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35624B0" w14:textId="1ACA2DB6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9485451" w14:textId="46D77FEA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45321B4" w14:textId="1440CD3C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50E3E48" w14:textId="5E780E92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ED3DCA4" w14:textId="60C4651B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9679B5E" w14:textId="46C047D4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9907252" w14:textId="157E999F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4D81678" w14:textId="4F576A6E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DB0AC5E" w14:textId="77777777" w:rsidR="00DC2DC8" w:rsidRDefault="00DC2DC8" w:rsidP="00DC2DC8">
            <w:pPr>
              <w:shd w:val="clear" w:color="auto" w:fill="FFFFFF" w:themeFill="background1"/>
              <w:rPr>
                <w:rFonts w:ascii="Book Antiqua" w:hAnsi="Book Antiqua"/>
                <w:sz w:val="16"/>
                <w:szCs w:val="16"/>
              </w:rPr>
            </w:pPr>
            <w:bookmarkStart w:id="0" w:name="_Hlk88038441"/>
          </w:p>
          <w:p w14:paraId="4A32A5A8" w14:textId="5BC2952C" w:rsidR="009A14B0" w:rsidRPr="00DC2DC8" w:rsidRDefault="009A14B0" w:rsidP="00DC2DC8">
            <w:pPr>
              <w:shd w:val="clear" w:color="auto" w:fill="FFFFFF" w:themeFill="background1"/>
              <w:rPr>
                <w:rFonts w:ascii="Book Antiqua" w:hAnsi="Book Antiqua"/>
                <w:sz w:val="16"/>
                <w:szCs w:val="16"/>
              </w:rPr>
            </w:pPr>
            <w:r w:rsidRPr="00DC2DC8">
              <w:rPr>
                <w:rFonts w:ascii="Book Antiqua" w:hAnsi="Book Antiqua"/>
                <w:sz w:val="16"/>
                <w:szCs w:val="16"/>
              </w:rPr>
              <w:t>Fuente: Gráfica realizada por la Unidad de Información Pública de la Secretaría Presidencial de la Mujer, con datos recopilados durante</w:t>
            </w:r>
            <w:r w:rsidR="00ED61FD" w:rsidRPr="00DC2DC8">
              <w:rPr>
                <w:rFonts w:ascii="Book Antiqua" w:hAnsi="Book Antiqua"/>
                <w:sz w:val="16"/>
                <w:szCs w:val="16"/>
              </w:rPr>
              <w:t xml:space="preserve"> el</w:t>
            </w:r>
            <w:r w:rsidRPr="00DC2DC8">
              <w:rPr>
                <w:rFonts w:ascii="Book Antiqua" w:hAnsi="Book Antiqua"/>
                <w:sz w:val="16"/>
                <w:szCs w:val="16"/>
              </w:rPr>
              <w:t xml:space="preserve"> mes de </w:t>
            </w:r>
            <w:r w:rsidR="00F24A11">
              <w:rPr>
                <w:rFonts w:ascii="Book Antiqua" w:hAnsi="Book Antiqua"/>
                <w:sz w:val="16"/>
                <w:szCs w:val="16"/>
              </w:rPr>
              <w:t>ma</w:t>
            </w:r>
            <w:r w:rsidR="00CC469D">
              <w:rPr>
                <w:rFonts w:ascii="Book Antiqua" w:hAnsi="Book Antiqua"/>
                <w:sz w:val="16"/>
                <w:szCs w:val="16"/>
              </w:rPr>
              <w:t>y</w:t>
            </w:r>
            <w:r w:rsidR="00F24A11">
              <w:rPr>
                <w:rFonts w:ascii="Book Antiqua" w:hAnsi="Book Antiqua"/>
                <w:sz w:val="16"/>
                <w:szCs w:val="16"/>
              </w:rPr>
              <w:t>o</w:t>
            </w:r>
            <w:r w:rsidRPr="00DC2DC8">
              <w:rPr>
                <w:rFonts w:ascii="Book Antiqua" w:hAnsi="Book Antiqua"/>
                <w:sz w:val="16"/>
                <w:szCs w:val="16"/>
              </w:rPr>
              <w:t xml:space="preserve"> de 2022.</w:t>
            </w:r>
          </w:p>
          <w:bookmarkEnd w:id="0"/>
          <w:p w14:paraId="77B0E82F" w14:textId="76BA323D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02647B1" w14:textId="121A15D5" w:rsidR="00DC2DC8" w:rsidRDefault="00574D7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74D70"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0288" behindDoc="0" locked="0" layoutInCell="1" allowOverlap="1" wp14:anchorId="5991E230" wp14:editId="5C3D817B">
                  <wp:simplePos x="0" y="0"/>
                  <wp:positionH relativeFrom="column">
                    <wp:posOffset>168778</wp:posOffset>
                  </wp:positionH>
                  <wp:positionV relativeFrom="paragraph">
                    <wp:posOffset>186855</wp:posOffset>
                  </wp:positionV>
                  <wp:extent cx="2743200" cy="3229312"/>
                  <wp:effectExtent l="0" t="0" r="0" b="9525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22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DF202A" w14:textId="3A227F69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7C59041" w14:textId="4DE62B5B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B8081B7" w14:textId="446C5E94" w:rsidR="009A14B0" w:rsidRDefault="00574D7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1312" behindDoc="0" locked="0" layoutInCell="1" allowOverlap="1" wp14:anchorId="76AEB54B" wp14:editId="41544B3E">
                  <wp:simplePos x="0" y="0"/>
                  <wp:positionH relativeFrom="column">
                    <wp:posOffset>3588641</wp:posOffset>
                  </wp:positionH>
                  <wp:positionV relativeFrom="paragraph">
                    <wp:posOffset>75557</wp:posOffset>
                  </wp:positionV>
                  <wp:extent cx="4060190" cy="2529840"/>
                  <wp:effectExtent l="0" t="0" r="0" b="381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190" cy="2529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B3CE6"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</w:p>
          <w:p w14:paraId="1CB3F159" w14:textId="4F8D4E72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E3E9682" w14:textId="5E7B8A10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F9B8A92" w14:textId="4C39A194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AE22FFA" w14:textId="19598E17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0547C83" w14:textId="2D5968D0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CC5A760" w14:textId="34984AE8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CC919A2" w14:textId="32E7ACEF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34D5281" w14:textId="58631061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B783A31" w14:textId="7E5D6BA6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0F7B743" w14:textId="1A3E7E34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A7C43D7" w14:textId="3C437CBA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414BB73" w14:textId="77777777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EA6832E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</w:t>
            </w:r>
          </w:p>
          <w:p w14:paraId="45034E95" w14:textId="4C2A0DAE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AEA7FEC" w14:textId="76F94FA6" w:rsidR="00AB3CE6" w:rsidRDefault="00574D7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74D70"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2336" behindDoc="0" locked="0" layoutInCell="1" allowOverlap="1" wp14:anchorId="2A6C9BB3" wp14:editId="31129795">
                  <wp:simplePos x="0" y="0"/>
                  <wp:positionH relativeFrom="column">
                    <wp:posOffset>4788090</wp:posOffset>
                  </wp:positionH>
                  <wp:positionV relativeFrom="paragraph">
                    <wp:posOffset>32294</wp:posOffset>
                  </wp:positionV>
                  <wp:extent cx="2410460" cy="415925"/>
                  <wp:effectExtent l="0" t="0" r="8890" b="3175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460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B3CE6"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</w:t>
            </w:r>
          </w:p>
          <w:p w14:paraId="013A59C1" w14:textId="37B3BB35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3F847BF" w14:textId="1F0AA8C5" w:rsidR="006B6B8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</w:t>
            </w:r>
            <w:r>
              <w:rPr>
                <w:noProof/>
              </w:rPr>
              <w:t xml:space="preserve"> </w:t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</w:t>
            </w:r>
          </w:p>
          <w:p w14:paraId="3691EC7F" w14:textId="64B389AF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6B5E872" w14:textId="1BA35082" w:rsidR="006B6B86" w:rsidRDefault="006B6B8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72AA480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C88F537" w14:textId="7F051B83" w:rsidR="006B6B86" w:rsidRDefault="006B6B86" w:rsidP="006B6B86">
            <w:pPr>
              <w:spacing w:after="160"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Fuente: Gráfica realizada por la Unidad de Información Pública de la Secretaría Presidencial de la Mujer, con datos recopilados durante </w:t>
            </w:r>
            <w:r w:rsidR="00ED61FD">
              <w:rPr>
                <w:rFonts w:ascii="Book Antiqua" w:hAnsi="Book Antiqua"/>
                <w:bCs/>
                <w:sz w:val="16"/>
                <w:szCs w:val="16"/>
              </w:rPr>
              <w:t xml:space="preserve">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de </w:t>
            </w:r>
            <w:r w:rsidR="00F24A11">
              <w:rPr>
                <w:rFonts w:ascii="Book Antiqua" w:hAnsi="Book Antiqua"/>
                <w:bCs/>
                <w:sz w:val="16"/>
                <w:szCs w:val="16"/>
              </w:rPr>
              <w:t>ma</w:t>
            </w:r>
            <w:r w:rsidR="00CC469D">
              <w:rPr>
                <w:rFonts w:ascii="Book Antiqua" w:hAnsi="Book Antiqua"/>
                <w:bCs/>
                <w:sz w:val="16"/>
                <w:szCs w:val="16"/>
              </w:rPr>
              <w:t>y</w:t>
            </w:r>
            <w:r w:rsidR="00F24A11">
              <w:rPr>
                <w:rFonts w:ascii="Book Antiqua" w:hAnsi="Book Antiqua"/>
                <w:bCs/>
                <w:sz w:val="16"/>
                <w:szCs w:val="16"/>
              </w:rPr>
              <w:t>o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d</w:t>
            </w:r>
            <w:r w:rsidR="00885713">
              <w:rPr>
                <w:rFonts w:ascii="Book Antiqua" w:hAnsi="Book Antiqua"/>
                <w:bCs/>
                <w:sz w:val="16"/>
                <w:szCs w:val="16"/>
              </w:rPr>
              <w:t xml:space="preserve">e </w:t>
            </w:r>
            <w:r>
              <w:rPr>
                <w:rFonts w:ascii="Book Antiqua" w:hAnsi="Book Antiqua"/>
                <w:bCs/>
                <w:sz w:val="16"/>
                <w:szCs w:val="16"/>
              </w:rPr>
              <w:t>2022.</w:t>
            </w:r>
          </w:p>
          <w:p w14:paraId="59F571B4" w14:textId="089BA022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9802C66" w14:textId="014C1E9F" w:rsidR="00AB3CE6" w:rsidRDefault="00574D7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74D70"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3360" behindDoc="0" locked="0" layoutInCell="1" allowOverlap="1" wp14:anchorId="35FAC8EF" wp14:editId="4B845D1F">
                  <wp:simplePos x="0" y="0"/>
                  <wp:positionH relativeFrom="column">
                    <wp:posOffset>228171</wp:posOffset>
                  </wp:positionH>
                  <wp:positionV relativeFrom="paragraph">
                    <wp:posOffset>115826</wp:posOffset>
                  </wp:positionV>
                  <wp:extent cx="3075709" cy="3639449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709" cy="3639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33FDEE" w14:textId="25E73A19" w:rsidR="00AB3CE6" w:rsidRDefault="00D309DE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4384" behindDoc="0" locked="0" layoutInCell="1" allowOverlap="1" wp14:anchorId="21805431" wp14:editId="16CEB5FA">
                  <wp:simplePos x="0" y="0"/>
                  <wp:positionH relativeFrom="column">
                    <wp:posOffset>4360165</wp:posOffset>
                  </wp:positionH>
                  <wp:positionV relativeFrom="paragraph">
                    <wp:posOffset>124246</wp:posOffset>
                  </wp:positionV>
                  <wp:extent cx="3040083" cy="2801663"/>
                  <wp:effectExtent l="0" t="0" r="8255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083" cy="2801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A141C5" w14:textId="2CEF7D45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364DFC8" w14:textId="275FEBD6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FE9E4DA" w14:textId="5987D12C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AFD804C" w14:textId="7E05B980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A2FBC3F" w14:textId="2D833C13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FA2EBE3" w14:textId="421A1521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8402C4C" w14:textId="0380C621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0F0285D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8495FEF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97B90B1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F3B810F" w14:textId="77777777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4DCB167" w14:textId="77777777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5389E63" w14:textId="77777777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201BA0F" w14:textId="77777777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E69D6DF" w14:textId="00DF1E41" w:rsidR="00A97696" w:rsidRDefault="00D309DE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309DE"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5408" behindDoc="0" locked="0" layoutInCell="1" allowOverlap="1" wp14:anchorId="69A91BB1" wp14:editId="1D9B7DF5">
                  <wp:simplePos x="0" y="0"/>
                  <wp:positionH relativeFrom="column">
                    <wp:posOffset>4989607</wp:posOffset>
                  </wp:positionH>
                  <wp:positionV relativeFrom="paragraph">
                    <wp:posOffset>145333</wp:posOffset>
                  </wp:positionV>
                  <wp:extent cx="2410460" cy="510540"/>
                  <wp:effectExtent l="0" t="0" r="8890" b="381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46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7EEAE13" w14:textId="0D3D39CD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553E7A6" w14:textId="67ED2254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9247BCD" w14:textId="63BFFBC0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08B646F" w14:textId="58F06F2B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AB8EDA8" w14:textId="3A6455CC" w:rsidR="00A97696" w:rsidRDefault="00A97696" w:rsidP="00A97696">
            <w:pPr>
              <w:spacing w:after="160"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>Fuente: Gráfica realizada por la Unidad de Información Pública de la Secretaría Presidencial de la Mujer, con datos recopilados durante</w:t>
            </w:r>
            <w:r w:rsidR="00ED61FD">
              <w:rPr>
                <w:rFonts w:ascii="Book Antiqua" w:hAnsi="Book Antiqua"/>
                <w:bCs/>
                <w:sz w:val="16"/>
                <w:szCs w:val="16"/>
              </w:rPr>
              <w:t xml:space="preserve"> el mes de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 </w:t>
            </w:r>
            <w:r w:rsidR="00F24A11">
              <w:rPr>
                <w:rFonts w:ascii="Book Antiqua" w:hAnsi="Book Antiqua"/>
                <w:bCs/>
                <w:sz w:val="16"/>
                <w:szCs w:val="16"/>
              </w:rPr>
              <w:t>ma</w:t>
            </w:r>
            <w:r w:rsidR="00CC469D">
              <w:rPr>
                <w:rFonts w:ascii="Book Antiqua" w:hAnsi="Book Antiqua"/>
                <w:bCs/>
                <w:sz w:val="16"/>
                <w:szCs w:val="16"/>
              </w:rPr>
              <w:t>y</w:t>
            </w:r>
            <w:r w:rsidR="00F24A11">
              <w:rPr>
                <w:rFonts w:ascii="Book Antiqua" w:hAnsi="Book Antiqua"/>
                <w:bCs/>
                <w:sz w:val="16"/>
                <w:szCs w:val="16"/>
              </w:rPr>
              <w:t>o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de 2022.</w:t>
            </w:r>
          </w:p>
          <w:p w14:paraId="31F24019" w14:textId="3E98C7C6" w:rsidR="00A97696" w:rsidRPr="00A97696" w:rsidRDefault="00A97696" w:rsidP="00A97696">
            <w:pPr>
              <w:pStyle w:val="Sinespaciado"/>
              <w:rPr>
                <w:sz w:val="6"/>
                <w:szCs w:val="6"/>
              </w:rPr>
            </w:pPr>
          </w:p>
        </w:tc>
      </w:tr>
    </w:tbl>
    <w:p w14:paraId="28059B47" w14:textId="2ACB60B6" w:rsidR="00862372" w:rsidRDefault="00862372" w:rsidP="00561B30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pPr w:leftFromText="141" w:rightFromText="141" w:vertAnchor="text" w:horzAnchor="margin" w:tblpX="-147" w:tblpY="53"/>
        <w:tblW w:w="131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43"/>
      </w:tblGrid>
      <w:tr w:rsidR="00862372" w14:paraId="44F8E028" w14:textId="77777777" w:rsidTr="00CC469D">
        <w:trPr>
          <w:trHeight w:val="8352"/>
        </w:trPr>
        <w:tc>
          <w:tcPr>
            <w:tcW w:w="13143" w:type="dxa"/>
          </w:tcPr>
          <w:p w14:paraId="28E42AA0" w14:textId="77777777" w:rsidR="00862372" w:rsidRDefault="00862372" w:rsidP="0001310A"/>
          <w:p w14:paraId="54440CE6" w14:textId="5DB8089A" w:rsidR="0087338A" w:rsidRDefault="0087338A" w:rsidP="0001310A"/>
          <w:p w14:paraId="51AFA60D" w14:textId="15FC8142" w:rsidR="0087338A" w:rsidRDefault="00D309DE" w:rsidP="0001310A">
            <w:r w:rsidRPr="00D309DE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C97446F" wp14:editId="7B54AD59">
                  <wp:simplePos x="0" y="0"/>
                  <wp:positionH relativeFrom="column">
                    <wp:posOffset>49085</wp:posOffset>
                  </wp:positionH>
                  <wp:positionV relativeFrom="paragraph">
                    <wp:posOffset>158420</wp:posOffset>
                  </wp:positionV>
                  <wp:extent cx="3562277" cy="2861953"/>
                  <wp:effectExtent l="0" t="0" r="635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6068" cy="287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821A09" w14:textId="32BE0F83" w:rsidR="0087338A" w:rsidRDefault="00D309DE" w:rsidP="0001310A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7D26E70" wp14:editId="0819B9CD">
                  <wp:simplePos x="0" y="0"/>
                  <wp:positionH relativeFrom="column">
                    <wp:posOffset>3753856</wp:posOffset>
                  </wp:positionH>
                  <wp:positionV relativeFrom="paragraph">
                    <wp:posOffset>54850</wp:posOffset>
                  </wp:positionV>
                  <wp:extent cx="4401820" cy="3084830"/>
                  <wp:effectExtent l="0" t="0" r="0" b="127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1820" cy="3084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C2DB8E4" w14:textId="737D8E03" w:rsidR="0087338A" w:rsidRDefault="0087338A" w:rsidP="0001310A"/>
          <w:p w14:paraId="111AD2B4" w14:textId="70535539" w:rsidR="0087338A" w:rsidRDefault="0087338A" w:rsidP="0001310A"/>
          <w:p w14:paraId="2C2C3BC7" w14:textId="465C0318" w:rsidR="00A97696" w:rsidRDefault="00A97696" w:rsidP="0001310A"/>
          <w:p w14:paraId="2AA8B5EC" w14:textId="688D2F11" w:rsidR="00A97696" w:rsidRDefault="00A97696" w:rsidP="0001310A"/>
          <w:p w14:paraId="3783D822" w14:textId="7BB7134A" w:rsidR="00A97696" w:rsidRDefault="00A97696" w:rsidP="0001310A"/>
          <w:p w14:paraId="2C3A513D" w14:textId="5CA394A7" w:rsidR="00A97696" w:rsidRDefault="00A97696" w:rsidP="0001310A"/>
          <w:p w14:paraId="68A01B59" w14:textId="3C307432" w:rsidR="00A97696" w:rsidRDefault="00A97696" w:rsidP="0001310A"/>
          <w:p w14:paraId="57DEEFB0" w14:textId="4693043E" w:rsidR="00A97696" w:rsidRDefault="00A97696" w:rsidP="0001310A"/>
          <w:p w14:paraId="2FEFC4E1" w14:textId="6E6C10D0" w:rsidR="00A97696" w:rsidRDefault="00A97696" w:rsidP="0001310A"/>
          <w:p w14:paraId="47F00BC8" w14:textId="762BEDE6" w:rsidR="00A97696" w:rsidRDefault="00A97696" w:rsidP="0001310A"/>
          <w:p w14:paraId="3E23FECA" w14:textId="4CB3616E" w:rsidR="00A97696" w:rsidRDefault="00A97696" w:rsidP="0001310A"/>
          <w:p w14:paraId="4104F7A7" w14:textId="769D9942" w:rsidR="00A97696" w:rsidRDefault="00A97696" w:rsidP="0001310A"/>
          <w:p w14:paraId="170D5FC8" w14:textId="105F53CF" w:rsidR="00A97696" w:rsidRDefault="00A97696" w:rsidP="0001310A"/>
          <w:p w14:paraId="29F36F0F" w14:textId="78E6FDB4" w:rsidR="00A97696" w:rsidRDefault="00A97696" w:rsidP="0001310A"/>
          <w:p w14:paraId="4F6D8243" w14:textId="77777777" w:rsidR="00F529AF" w:rsidRDefault="0087338A" w:rsidP="0001310A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</w:p>
          <w:p w14:paraId="19C33C6B" w14:textId="0687DC74" w:rsidR="00F529AF" w:rsidRDefault="00F529AF" w:rsidP="0001310A">
            <w:pPr>
              <w:rPr>
                <w:noProof/>
              </w:rPr>
            </w:pPr>
          </w:p>
          <w:p w14:paraId="2520F687" w14:textId="7C9E6F35" w:rsidR="00F529AF" w:rsidRDefault="00F529AF" w:rsidP="0001310A">
            <w:pPr>
              <w:rPr>
                <w:noProof/>
              </w:rPr>
            </w:pPr>
          </w:p>
          <w:p w14:paraId="05C981A0" w14:textId="1A6ACBCE" w:rsidR="00F529AF" w:rsidRDefault="00D309DE" w:rsidP="0001310A">
            <w:pPr>
              <w:rPr>
                <w:noProof/>
              </w:rPr>
            </w:pPr>
            <w:r w:rsidRPr="00D309DE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CE37D5A" wp14:editId="3E570BA1">
                  <wp:simplePos x="0" y="0"/>
                  <wp:positionH relativeFrom="column">
                    <wp:posOffset>5535172</wp:posOffset>
                  </wp:positionH>
                  <wp:positionV relativeFrom="paragraph">
                    <wp:posOffset>67302</wp:posOffset>
                  </wp:positionV>
                  <wp:extent cx="2410460" cy="641350"/>
                  <wp:effectExtent l="0" t="0" r="8890" b="635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46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299BDFD" w14:textId="3309CF84" w:rsidR="00ED61FD" w:rsidRDefault="00ED61FD" w:rsidP="0001310A">
            <w:pPr>
              <w:rPr>
                <w:noProof/>
              </w:rPr>
            </w:pPr>
          </w:p>
          <w:p w14:paraId="05BEFCFF" w14:textId="77777777" w:rsidR="00ED61FD" w:rsidRDefault="00ED61FD" w:rsidP="0001310A">
            <w:pPr>
              <w:rPr>
                <w:noProof/>
              </w:rPr>
            </w:pPr>
          </w:p>
          <w:p w14:paraId="1E4F70DC" w14:textId="71F18A98" w:rsidR="0087338A" w:rsidRDefault="0087338A" w:rsidP="0001310A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7B99E6E8" w14:textId="50A5DC6B" w:rsidR="00A97696" w:rsidRDefault="00A97696" w:rsidP="00A9769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Elaborado por: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  <w:t xml:space="preserve"> 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Sandra Méndez</w:t>
            </w:r>
          </w:p>
          <w:p w14:paraId="0605CBDE" w14:textId="53CB8B0D" w:rsidR="00F529AF" w:rsidRDefault="00F529AF" w:rsidP="00A9769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Unid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 de Información Pública</w:t>
            </w:r>
          </w:p>
          <w:p w14:paraId="43567FED" w14:textId="77777777" w:rsidR="00F529AF" w:rsidRPr="009372D1" w:rsidRDefault="00F529AF" w:rsidP="00A9769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8A960F1" w14:textId="2C08F5F3" w:rsidR="009F6848" w:rsidRPr="00ED61FD" w:rsidRDefault="00F529AF" w:rsidP="00ED61FD">
            <w:pPr>
              <w:spacing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>Fuente: Gráfica realizada por la Unidad de Información Pública de la Secretaría Presidencial de la Mujer, con datos recopilados durante</w:t>
            </w:r>
            <w:r w:rsidR="00ED61FD">
              <w:rPr>
                <w:rFonts w:ascii="Book Antiqua" w:hAnsi="Book Antiqua"/>
                <w:bCs/>
                <w:sz w:val="16"/>
                <w:szCs w:val="16"/>
              </w:rPr>
              <w:t xml:space="preserve"> 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de </w:t>
            </w:r>
            <w:r w:rsidR="00F24A11">
              <w:rPr>
                <w:rFonts w:ascii="Book Antiqua" w:hAnsi="Book Antiqua"/>
                <w:bCs/>
                <w:sz w:val="16"/>
                <w:szCs w:val="16"/>
              </w:rPr>
              <w:t>ma</w:t>
            </w:r>
            <w:r w:rsidR="00CC469D">
              <w:rPr>
                <w:rFonts w:ascii="Book Antiqua" w:hAnsi="Book Antiqua"/>
                <w:bCs/>
                <w:sz w:val="16"/>
                <w:szCs w:val="16"/>
              </w:rPr>
              <w:t>y</w:t>
            </w:r>
            <w:r w:rsidR="00F24A11">
              <w:rPr>
                <w:rFonts w:ascii="Book Antiqua" w:hAnsi="Book Antiqua"/>
                <w:bCs/>
                <w:sz w:val="16"/>
                <w:szCs w:val="16"/>
              </w:rPr>
              <w:t>o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de 2022</w:t>
            </w:r>
            <w:r w:rsidR="00ED61FD">
              <w:rPr>
                <w:rFonts w:ascii="Book Antiqua" w:hAnsi="Book Antiqua"/>
                <w:bCs/>
                <w:sz w:val="16"/>
                <w:szCs w:val="16"/>
              </w:rPr>
              <w:t>.</w:t>
            </w:r>
          </w:p>
        </w:tc>
      </w:tr>
    </w:tbl>
    <w:p w14:paraId="3DE77EE2" w14:textId="6B9A8092" w:rsidR="00CC469D" w:rsidRPr="00A65626" w:rsidRDefault="00CC469D" w:rsidP="00CC469D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CC469D" w:rsidRPr="00A65626" w:rsidSect="00A65626">
      <w:headerReference w:type="default" r:id="rId19"/>
      <w:footerReference w:type="default" r:id="rId20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AF895" w14:textId="77777777" w:rsidR="00522F71" w:rsidRDefault="00522F71" w:rsidP="00C37EBB">
      <w:r>
        <w:separator/>
      </w:r>
    </w:p>
  </w:endnote>
  <w:endnote w:type="continuationSeparator" w:id="0">
    <w:p w14:paraId="01F661E9" w14:textId="77777777" w:rsidR="00522F71" w:rsidRDefault="00522F71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35F9A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2517882A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1DC6D" w14:textId="77777777" w:rsidR="00522F71" w:rsidRDefault="00522F71" w:rsidP="00C37EBB">
      <w:r>
        <w:separator/>
      </w:r>
    </w:p>
  </w:footnote>
  <w:footnote w:type="continuationSeparator" w:id="0">
    <w:p w14:paraId="65E0C58D" w14:textId="77777777" w:rsidR="00522F71" w:rsidRDefault="00522F71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B89DE" w14:textId="77777777"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Artículo 10, Numeral 29</w:t>
    </w:r>
  </w:p>
  <w:p w14:paraId="55D4ED4D" w14:textId="77777777"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Ley de Acceso a la Información Pública</w:t>
    </w:r>
  </w:p>
  <w:p w14:paraId="64A09323" w14:textId="77777777"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466C36CA" wp14:editId="407EBCEC">
          <wp:simplePos x="0" y="0"/>
          <wp:positionH relativeFrom="margin">
            <wp:align>center</wp:align>
          </wp:positionH>
          <wp:positionV relativeFrom="paragraph">
            <wp:posOffset>-271145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592285E5" wp14:editId="1C778C11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E2089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66052AB7"/>
    <w:multiLevelType w:val="hybridMultilevel"/>
    <w:tmpl w:val="F0B03B4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9774E0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num w:numId="1" w16cid:durableId="803238865">
    <w:abstractNumId w:val="2"/>
  </w:num>
  <w:num w:numId="2" w16cid:durableId="732970243">
    <w:abstractNumId w:val="0"/>
  </w:num>
  <w:num w:numId="3" w16cid:durableId="19947480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1310A"/>
    <w:rsid w:val="00080030"/>
    <w:rsid w:val="000D04AE"/>
    <w:rsid w:val="000E2896"/>
    <w:rsid w:val="000E4066"/>
    <w:rsid w:val="001076E2"/>
    <w:rsid w:val="00146B77"/>
    <w:rsid w:val="0017018B"/>
    <w:rsid w:val="00175B4B"/>
    <w:rsid w:val="001E66C7"/>
    <w:rsid w:val="00281ED7"/>
    <w:rsid w:val="00283565"/>
    <w:rsid w:val="00303220"/>
    <w:rsid w:val="00362FC0"/>
    <w:rsid w:val="00366BC9"/>
    <w:rsid w:val="00477541"/>
    <w:rsid w:val="004951E2"/>
    <w:rsid w:val="004A7148"/>
    <w:rsid w:val="004F3FD0"/>
    <w:rsid w:val="00500D2F"/>
    <w:rsid w:val="005058AF"/>
    <w:rsid w:val="00521EC7"/>
    <w:rsid w:val="00522F71"/>
    <w:rsid w:val="00561B30"/>
    <w:rsid w:val="00562183"/>
    <w:rsid w:val="005671E0"/>
    <w:rsid w:val="00574D70"/>
    <w:rsid w:val="005E3298"/>
    <w:rsid w:val="006128D7"/>
    <w:rsid w:val="00635720"/>
    <w:rsid w:val="00646950"/>
    <w:rsid w:val="00672363"/>
    <w:rsid w:val="00677BE1"/>
    <w:rsid w:val="006924F7"/>
    <w:rsid w:val="006B6B86"/>
    <w:rsid w:val="00744A38"/>
    <w:rsid w:val="00787298"/>
    <w:rsid w:val="00833AC8"/>
    <w:rsid w:val="00862372"/>
    <w:rsid w:val="0087338A"/>
    <w:rsid w:val="00885713"/>
    <w:rsid w:val="009372D1"/>
    <w:rsid w:val="00997886"/>
    <w:rsid w:val="009A14B0"/>
    <w:rsid w:val="009F6848"/>
    <w:rsid w:val="00A42182"/>
    <w:rsid w:val="00A57B16"/>
    <w:rsid w:val="00A65626"/>
    <w:rsid w:val="00A97696"/>
    <w:rsid w:val="00AA25BA"/>
    <w:rsid w:val="00AB3CE6"/>
    <w:rsid w:val="00B20BBA"/>
    <w:rsid w:val="00B362F7"/>
    <w:rsid w:val="00C37EBB"/>
    <w:rsid w:val="00CC469D"/>
    <w:rsid w:val="00D309DE"/>
    <w:rsid w:val="00D76164"/>
    <w:rsid w:val="00DC2DC8"/>
    <w:rsid w:val="00E4069C"/>
    <w:rsid w:val="00E92692"/>
    <w:rsid w:val="00E9495C"/>
    <w:rsid w:val="00ED61FD"/>
    <w:rsid w:val="00F24A11"/>
    <w:rsid w:val="00F529AF"/>
    <w:rsid w:val="00F72A17"/>
    <w:rsid w:val="00FA4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0D296F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Textoindependiente">
    <w:name w:val="Body Text"/>
    <w:basedOn w:val="Normal"/>
    <w:link w:val="TextoindependienteCar"/>
    <w:uiPriority w:val="1"/>
    <w:qFormat/>
    <w:rsid w:val="0017018B"/>
    <w:pPr>
      <w:widowControl w:val="0"/>
      <w:autoSpaceDE w:val="0"/>
      <w:autoSpaceDN w:val="0"/>
    </w:pPr>
    <w:rPr>
      <w:rFonts w:ascii="Georgia" w:eastAsia="Georgia" w:hAnsi="Georgia" w:cs="Georgia"/>
      <w:sz w:val="26"/>
      <w:szCs w:val="2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018B"/>
    <w:rPr>
      <w:rFonts w:ascii="Georgia" w:eastAsia="Georgia" w:hAnsi="Georgia" w:cs="Georgia"/>
      <w:sz w:val="26"/>
      <w:szCs w:val="26"/>
      <w:lang w:val="en-US"/>
    </w:rPr>
  </w:style>
  <w:style w:type="paragraph" w:styleId="Prrafodelista">
    <w:name w:val="List Paragraph"/>
    <w:basedOn w:val="Normal"/>
    <w:uiPriority w:val="34"/>
    <w:qFormat/>
    <w:rsid w:val="00A65626"/>
    <w:pPr>
      <w:ind w:left="720"/>
      <w:contextualSpacing/>
    </w:pPr>
  </w:style>
  <w:style w:type="table" w:styleId="Tablaconcuadrcula">
    <w:name w:val="Table Grid"/>
    <w:basedOn w:val="Tablanormal"/>
    <w:uiPriority w:val="39"/>
    <w:rsid w:val="00E949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24F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4F7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97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emf"/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28766-9080-43BA-90F0-3BDB8F512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251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Dirección Sistemas de Información y Estadística2</cp:lastModifiedBy>
  <cp:revision>19</cp:revision>
  <cp:lastPrinted>2022-06-10T20:20:00Z</cp:lastPrinted>
  <dcterms:created xsi:type="dcterms:W3CDTF">2020-01-15T14:44:00Z</dcterms:created>
  <dcterms:modified xsi:type="dcterms:W3CDTF">2022-06-10T20:23:00Z</dcterms:modified>
</cp:coreProperties>
</file>